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I. Berilah tanda silang (X) pada huruf a, b, atau c yang merupakan jawaban yang paling</w:t>
        <w:br w:type="textWrapping"/>
        <w:t xml:space="preserve">benar !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1. Lambang bilangan delapan belas adalah ….</w:t>
        <w:br w:type="textWrapping"/>
        <w:t xml:space="preserve">a.17</w:t>
        <w:br w:type="textWrapping"/>
        <w:t xml:space="preserve">b. 18</w:t>
        <w:br w:type="textWrapping"/>
        <w:t xml:space="preserve">c. 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2. Banyaknya kupu-kupu …. banyaknya sendok.</w:t>
        <w:br w:type="textWrapping"/>
      </w:r>
      <w:r w:rsidDel="00000000" w:rsidR="00000000" w:rsidRPr="00000000">
        <w:drawing>
          <wp:inline distB="0" distT="0" distL="0" distR="0">
            <wp:extent cx="3260725" cy="1285240"/>
            <wp:effectExtent b="0" l="0" r="0" t="0"/>
            <wp:docPr descr="kupu2_banyak" id="5" name="image13.jpg"/>
            <a:graphic>
              <a:graphicData uri="http://schemas.openxmlformats.org/drawingml/2006/picture">
                <pic:pic>
                  <pic:nvPicPr>
                    <pic:cNvPr descr="kupu2_banyak" id="0" name="image13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60725" cy="1285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  </w:t>
      </w:r>
      <w:r w:rsidDel="00000000" w:rsidR="00000000" w:rsidRPr="00000000">
        <w:drawing>
          <wp:inline distB="0" distT="0" distL="0" distR="0">
            <wp:extent cx="2855595" cy="1173480"/>
            <wp:effectExtent b="0" l="0" r="0" t="0"/>
            <wp:docPr descr="sendok" id="7" name="image15.jpg"/>
            <a:graphic>
              <a:graphicData uri="http://schemas.openxmlformats.org/drawingml/2006/picture">
                <pic:pic>
                  <pic:nvPicPr>
                    <pic:cNvPr descr="sendok" id="0" name="image15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5595" cy="11734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br w:type="textWrapping"/>
        <w:t xml:space="preserve">a. Lebih banyak</w:t>
        <w:br w:type="textWrapping"/>
        <w:t xml:space="preserve">b. Lebih sedikit</w:t>
        <w:br w:type="textWrapping"/>
        <w:t xml:space="preserve">c. Sama dengan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3. </w:t>
      </w:r>
      <w:r w:rsidDel="00000000" w:rsidR="00000000" w:rsidRPr="00000000">
        <w:drawing>
          <wp:inline distB="0" distT="0" distL="0" distR="0">
            <wp:extent cx="2855595" cy="758825"/>
            <wp:effectExtent b="0" l="0" r="0" t="0"/>
            <wp:docPr descr="gitar_banyak" id="6" name="image14.jpg"/>
            <a:graphic>
              <a:graphicData uri="http://schemas.openxmlformats.org/drawingml/2006/picture">
                <pic:pic>
                  <pic:nvPicPr>
                    <pic:cNvPr descr="gitar_banyak" id="0" name="image1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5595" cy="758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  Jumlah gitar tersebut adalah ….</w:t>
        <w:br w:type="textWrapping"/>
        <w:t xml:space="preserve">a. Tujuh</w:t>
        <w:br w:type="textWrapping"/>
        <w:t xml:space="preserve">b. Delapan</w:t>
        <w:br w:type="textWrapping"/>
        <w:t xml:space="preserve">c. Sembilan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4. 16, 18, 17 urutan bilangan dari yang terbesar adalah ….</w:t>
        <w:br w:type="textWrapping"/>
        <w:t xml:space="preserve">a.18, 17, 16</w:t>
        <w:br w:type="textWrapping"/>
        <w:t xml:space="preserve">b. 16,117,18</w:t>
        <w:br w:type="textWrapping"/>
        <w:t xml:space="preserve">c. 18, 16,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5. Lambang bilangan 10 dibaca ….</w:t>
        <w:br w:type="textWrapping"/>
        <w:t xml:space="preserve">a. Delapan</w:t>
        <w:br w:type="textWrapping"/>
        <w:t xml:space="preserve">b. Sembilan</w:t>
        <w:br w:type="textWrapping"/>
        <w:t xml:space="preserve">c. Sepuluh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6. Bilangan sebelum delapan belas adalah ….</w:t>
        <w:br w:type="textWrapping"/>
        <w:t xml:space="preserve">a.16</w:t>
        <w:br w:type="textWrapping"/>
        <w:t xml:space="preserve">b. 17</w:t>
        <w:br w:type="textWrapping"/>
        <w:t xml:space="preserve">c. 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7. Bilangan sesudah dua belas adalah ….</w:t>
        <w:br w:type="textWrapping"/>
        <w:t xml:space="preserve">a.11</w:t>
        <w:br w:type="textWrapping"/>
        <w:t xml:space="preserve">b. 12</w:t>
        <w:br w:type="textWrapping"/>
        <w:t xml:space="preserve">c. 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8. Bilangan antara lima belas dan tujuh belas adalah ….</w:t>
        <w:br w:type="textWrapping"/>
        <w:t xml:space="preserve">a.Empat belas</w:t>
        <w:br w:type="textWrapping"/>
        <w:t xml:space="preserve">b. Enam belas</w:t>
        <w:br w:type="textWrapping"/>
        <w:t xml:space="preserve">c. Delapan belas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9. Urutan bilangan dari yang terkecil adalah ….</w:t>
        <w:br w:type="textWrapping"/>
        <w:t xml:space="preserve">a.11, 10, 9, 8</w:t>
        <w:br w:type="textWrapping"/>
        <w:t xml:space="preserve">b. 4, 3, 2, 1</w:t>
        <w:br w:type="textWrapping"/>
        <w:t xml:space="preserve">c. 16, 17, 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10. </w:t>
      </w:r>
      <w:r w:rsidDel="00000000" w:rsidR="00000000" w:rsidRPr="00000000">
        <w:drawing>
          <wp:inline distB="0" distT="0" distL="0" distR="0">
            <wp:extent cx="1837690" cy="466090"/>
            <wp:effectExtent b="0" l="0" r="0" t="0"/>
            <wp:docPr descr="bola_banyak" id="9" name="image17.jpg"/>
            <a:graphic>
              <a:graphicData uri="http://schemas.openxmlformats.org/drawingml/2006/picture">
                <pic:pic>
                  <pic:nvPicPr>
                    <pic:cNvPr descr="bola_banyak" id="0" name="image17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4660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  +  </w:t>
      </w:r>
      <w:r w:rsidDel="00000000" w:rsidR="00000000" w:rsidRPr="00000000">
        <w:drawing>
          <wp:inline distB="0" distT="0" distL="0" distR="0">
            <wp:extent cx="1837690" cy="466090"/>
            <wp:effectExtent b="0" l="0" r="0" t="0"/>
            <wp:docPr descr="bola_banyak" id="8" name="image16.jpg"/>
            <a:graphic>
              <a:graphicData uri="http://schemas.openxmlformats.org/drawingml/2006/picture">
                <pic:pic>
                  <pic:nvPicPr>
                    <pic:cNvPr descr="bola_banyak" id="0" name="image16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4660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Hasil penjumlahan bola di atas adalah ….</w:t>
        <w:br w:type="textWrapping"/>
        <w:t xml:space="preserve">a.8</w:t>
        <w:br w:type="textWrapping"/>
        <w:t xml:space="preserve">b. 10</w:t>
        <w:br w:type="textWrapping"/>
        <w:t xml:space="preserve">c.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11.  </w:t>
      </w:r>
      <w:r w:rsidDel="00000000" w:rsidR="00000000" w:rsidRPr="00000000">
        <w:drawing>
          <wp:inline distB="0" distT="0" distL="0" distR="0">
            <wp:extent cx="1009015" cy="845185"/>
            <wp:effectExtent b="0" l="0" r="0" t="0"/>
            <wp:docPr descr="balon2" id="2" name="image10.jpg"/>
            <a:graphic>
              <a:graphicData uri="http://schemas.openxmlformats.org/drawingml/2006/picture">
                <pic:pic>
                  <pic:nvPicPr>
                    <pic:cNvPr descr="balon2" id="0" name="image10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8451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   ditambah .</w:t>
      </w:r>
      <w:r w:rsidDel="00000000" w:rsidR="00000000" w:rsidRPr="00000000">
        <w:drawing>
          <wp:inline distB="0" distT="0" distL="0" distR="0">
            <wp:extent cx="1354455" cy="923290"/>
            <wp:effectExtent b="0" l="0" r="0" t="0"/>
            <wp:docPr descr="balon_banyak" id="1" name="image9.jpg"/>
            <a:graphic>
              <a:graphicData uri="http://schemas.openxmlformats.org/drawingml/2006/picture">
                <pic:pic>
                  <pic:nvPicPr>
                    <pic:cNvPr descr="balon_banyak" id="0" name="image9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4455" cy="923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  sama dengan ..</w:t>
        <w:br w:type="textWrapping"/>
        <w:t xml:space="preserve">.</w:t>
        <w:br w:type="textWrapping"/>
        <w:t xml:space="preserve">a. 2</w:t>
        <w:br w:type="textWrapping"/>
        <w:t xml:space="preserve">b. 5</w:t>
        <w:br w:type="textWrapping"/>
        <w:t xml:space="preserve">c. 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12. </w:t>
      </w:r>
      <w:r w:rsidDel="00000000" w:rsidR="00000000" w:rsidRPr="00000000">
        <w:drawing>
          <wp:inline distB="0" distT="0" distL="0" distR="0">
            <wp:extent cx="1906270" cy="1337310"/>
            <wp:effectExtent b="0" l="0" r="0" t="0"/>
            <wp:docPr descr="gelas_banyak" id="4" name="image12.jpg"/>
            <a:graphic>
              <a:graphicData uri="http://schemas.openxmlformats.org/drawingml/2006/picture">
                <pic:pic>
                  <pic:nvPicPr>
                    <pic:cNvPr descr="gelas_banyak" id="0" name="image12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6270" cy="13373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   . . . .  </w:t>
      </w:r>
      <w:r w:rsidDel="00000000" w:rsidR="00000000" w:rsidRPr="00000000">
        <w:drawing>
          <wp:inline distB="0" distT="0" distL="0" distR="0">
            <wp:extent cx="2398395" cy="1095375"/>
            <wp:effectExtent b="0" l="0" r="0" t="0"/>
            <wp:docPr descr="mangkok_banyak" id="3" name="image11.jpg"/>
            <a:graphic>
              <a:graphicData uri="http://schemas.openxmlformats.org/drawingml/2006/picture">
                <pic:pic>
                  <pic:nvPicPr>
                    <pic:cNvPr descr="mangkok_banyak" id="0" name="image11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98395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Banyaknya gelas …. banyaknya mangkuk.</w:t>
        <w:br w:type="textWrapping"/>
        <w:t xml:space="preserve">a. Lebih sedikit</w:t>
        <w:br w:type="textWrapping"/>
        <w:t xml:space="preserve">b. Sama dengan</w:t>
        <w:br w:type="textWrapping"/>
        <w:t xml:space="preserve">c. Lebih banyak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13. 6 + 13 = ….</w:t>
        <w:br w:type="textWrapping"/>
        <w:t xml:space="preserve">a. 19</w:t>
        <w:br w:type="textWrapping"/>
        <w:t xml:space="preserve">b. 18</w:t>
        <w:br w:type="textWrapping"/>
        <w:t xml:space="preserve">c.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14. 4 + …. =</w:t>
        <w:br w:type="textWrapping"/>
        <w:t xml:space="preserve">a. 1</w:t>
        <w:br w:type="textWrapping"/>
        <w:t xml:space="preserve">b. 2</w:t>
        <w:br w:type="textWrapping"/>
        <w:t xml:space="preserve">c.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15. Pak Doni memiliki ayam 5 ekor. 3 ekor ayam tersebut mati, ayam pak Doni yang</w:t>
        <w:br w:type="textWrapping"/>
        <w:t xml:space="preserve">hidup adalah</w:t>
        <w:br w:type="textWrapping"/>
        <w:t xml:space="preserve">….</w:t>
        <w:br w:type="textWrapping"/>
        <w:t xml:space="preserve">a.3</w:t>
        <w:br w:type="textWrapping"/>
        <w:t xml:space="preserve">b. 2</w:t>
        <w:br w:type="textWrapping"/>
        <w:t xml:space="preserve">c.1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II. Isilah titik-titik berikut ini !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16. Urutan bilangan setelah bilangan 11 adalah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17. Andika mulai belajara di sekolah pukul 07.00. Andika pulang sekolah pukul 09.00.</w:t>
        <w:br w:type="textWrapping"/>
        <w:t xml:space="preserve">Andika belajar di sekolah selama . . . . jam.</w:t>
        <w:br w:type="textWrapping"/>
        <w:t xml:space="preserve">18. 9, 10, 11, 8, 12.</w:t>
        <w:br w:type="textWrapping"/>
        <w:t xml:space="preserve">Urutan bilangan dari yang terbesar adalah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19. 12, 14, 16, . . . ., 20.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20. Lambang bilangan dua belas adalah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21. 5 + 6 + 8 =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22. Dewi memiliki 18 kue. Ani memiliki 16 kue. Yang memiliki kue lebih sedikit</w:t>
        <w:br w:type="textWrapping"/>
        <w:t xml:space="preserve">adalah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23. 19 – 6 =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24. Lambang bilangan lima belas adalah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25. Urutan bilangan sebelah kiri 14 adalah bilangan . . 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III. Selesaikanlah semua soal berikut !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26. Santi memiliki 5 boneka.</w:t>
        <w:br w:type="textWrapping"/>
        <w:t xml:space="preserve">Santi diberi ayah 4 boneka.</w:t>
        <w:br w:type="textWrapping"/>
        <w:t xml:space="preserve">Santi diberi ibu 7 boneka.</w:t>
        <w:br w:type="textWrapping"/>
        <w:t xml:space="preserve">Berapa boneka Santi sekarang ?</w:t>
        <w:br w:type="textWrapping"/>
        <w:t xml:space="preserve">…………………………………………………………………………………………………….</w:t>
        <w:br w:type="textWrapping"/>
        <w:t xml:space="preserve">…………………………………………………………………………………………………….</w:t>
        <w:br w:type="textWrapping"/>
        <w:t xml:space="preserve">Jadi boneka Santi sekarang ada . . . . boneka.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27. Di meja ada apel 16 buah.</w:t>
        <w:br w:type="textWrapping"/>
        <w:t xml:space="preserve">Diberikan pengemis 7 buah.</w:t>
        <w:br w:type="textWrapping"/>
        <w:t xml:space="preserve">Berapakah apel yang masih ada di meja ?</w:t>
        <w:br w:type="textWrapping"/>
        <w:t xml:space="preserve">…………………………………………………………………………………………………….</w:t>
        <w:br w:type="textWrapping"/>
        <w:t xml:space="preserve">…………………………………………………………………………………………………….</w:t>
        <w:br w:type="textWrapping"/>
        <w:t xml:space="preserve">Jadi apel yang masih ada di meja ada . . . . buah.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28. Dewi memiliki jeruk 20 buah.</w:t>
        <w:br w:type="textWrapping"/>
        <w:t xml:space="preserve">Diberikan kepada Dina 4 buah.</w:t>
        <w:br w:type="textWrapping"/>
        <w:t xml:space="preserve">Diberikan kepada Andika 6 buah.</w:t>
        <w:br w:type="textWrapping"/>
        <w:t xml:space="preserve">Berapa jeruk Dewi sekarang ?</w:t>
        <w:br w:type="textWrapping"/>
        <w:t xml:space="preserve">……………………………………………………………………………………………………</w:t>
        <w:br w:type="textWrapping"/>
        <w:t xml:space="preserve">……………………………………………………………………………………………………</w:t>
        <w:br w:type="textWrapping"/>
        <w:t xml:space="preserve">Jadi jeruk Dewi sekarang ada . . . . buah.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29. Hadi memiliki pensil 8 buah.</w:t>
        <w:br w:type="textWrapping"/>
        <w:t xml:space="preserve">Kemudian diberikan Hasan 5 buah dan diberikan Ferdi 1 buah.</w:t>
        <w:br w:type="textWrapping"/>
        <w:t xml:space="preserve">Berapakah pensil Hadi sekarang ?</w:t>
        <w:br w:type="textWrapping"/>
        <w:t xml:space="preserve">…………………………………………………………………………………………………..</w:t>
        <w:br w:type="textWrapping"/>
        <w:t xml:space="preserve">…………………………………………………………………………………………………..</w:t>
        <w:br w:type="textWrapping"/>
        <w:t xml:space="preserve">Jadi pensil Hadi sekarang tinggal . . . . buah.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30. Hari senin ibu membeli telur 5 butir.</w:t>
        <w:br w:type="textWrapping"/>
        <w:t xml:space="preserve">Hari rabu ibu membeli lagi telur 6 butir.</w:t>
        <w:br w:type="textWrapping"/>
        <w:t xml:space="preserve">Hari jumat ibu membeli lagi telur 6 butir.</w:t>
        <w:br w:type="textWrapping"/>
        <w:t xml:space="preserve">Berapakah telur ibu sekarang ?</w:t>
        <w:br w:type="textWrapping"/>
        <w:t xml:space="preserve">…………………………………………………………………………………………………….</w:t>
        <w:br w:type="textWrapping"/>
        <w:t xml:space="preserve">…………………………………………………………………………………………………….</w:t>
        <w:br w:type="textWrapping"/>
        <w:t xml:space="preserve">Jadi telur ibu sekarang ada . . . .butir.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KUNCI JAWABAN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br w:type="textWrapping"/>
        <w:t xml:space="preserve">1. B</w:t>
        <w:br w:type="textWrapping"/>
        <w:t xml:space="preserve">2. C</w:t>
        <w:br w:type="textWrapping"/>
        <w:t xml:space="preserve">3. A</w:t>
        <w:br w:type="textWrapping"/>
        <w:t xml:space="preserve">4. A</w:t>
        <w:br w:type="textWrapping"/>
        <w:t xml:space="preserve">5. C</w:t>
        <w:br w:type="textWrapping"/>
        <w:t xml:space="preserve">6. B</w:t>
        <w:br w:type="textWrapping"/>
        <w:t xml:space="preserve">7. C</w:t>
        <w:br w:type="textWrapping"/>
        <w:t xml:space="preserve">8. B</w:t>
        <w:br w:type="textWrapping"/>
        <w:t xml:space="preserve">9. C</w:t>
        <w:br w:type="textWrapping"/>
        <w:t xml:space="preserve">10. A</w:t>
        <w:br w:type="textWrapping"/>
        <w:t xml:space="preserve">11. C</w:t>
        <w:br w:type="textWrapping"/>
        <w:t xml:space="preserve">12. C</w:t>
        <w:br w:type="textWrapping"/>
        <w:t xml:space="preserve">13. A</w:t>
        <w:br w:type="textWrapping"/>
        <w:t xml:space="preserve">14. B</w:t>
        <w:br w:type="textWrapping"/>
        <w:t xml:space="preserve">15. B</w:t>
        <w:br w:type="textWrapping"/>
        <w:t xml:space="preserve">16. 12</w:t>
        <w:br w:type="textWrapping"/>
        <w:t xml:space="preserve">17. 2 jam</w:t>
        <w:br w:type="textWrapping"/>
        <w:t xml:space="preserve">18. 12, 11, 10, 9, 8</w:t>
        <w:br w:type="textWrapping"/>
        <w:t xml:space="preserve">19. 18</w:t>
        <w:br w:type="textWrapping"/>
        <w:t xml:space="preserve">20. 12</w:t>
        <w:br w:type="textWrapping"/>
        <w:t xml:space="preserve">21. 19</w:t>
        <w:br w:type="textWrapping"/>
        <w:t xml:space="preserve">22. Ani</w:t>
        <w:br w:type="textWrapping"/>
        <w:t xml:space="preserve">23. 13</w:t>
        <w:br w:type="textWrapping"/>
        <w:t xml:space="preserve">24. 15</w:t>
        <w:br w:type="textWrapping"/>
        <w:t xml:space="preserve">25. 13</w:t>
        <w:br w:type="textWrapping"/>
        <w:t xml:space="preserve">26. 16</w:t>
        <w:br w:type="textWrapping"/>
        <w:t xml:space="preserve">27. 9</w:t>
        <w:br w:type="textWrapping"/>
        <w:t xml:space="preserve">28. 10</w:t>
        <w:br w:type="textWrapping"/>
        <w:t xml:space="preserve">29. 2</w:t>
        <w:br w:type="textWrapping"/>
        <w:t xml:space="preserve">30. 17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sectPr>
      <w:pgSz w:h="18711" w:w="11907"/>
      <w:pgMar w:bottom="1134" w:top="1701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jpg"/><Relationship Id="rId10" Type="http://schemas.openxmlformats.org/officeDocument/2006/relationships/image" Target="media/image10.jpg"/><Relationship Id="rId13" Type="http://schemas.openxmlformats.org/officeDocument/2006/relationships/image" Target="media/image11.jpg"/><Relationship Id="rId12" Type="http://schemas.openxmlformats.org/officeDocument/2006/relationships/image" Target="media/image12.jp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6.jpg"/><Relationship Id="rId5" Type="http://schemas.openxmlformats.org/officeDocument/2006/relationships/image" Target="media/image13.jpg"/><Relationship Id="rId6" Type="http://schemas.openxmlformats.org/officeDocument/2006/relationships/image" Target="media/image15.jpg"/><Relationship Id="rId7" Type="http://schemas.openxmlformats.org/officeDocument/2006/relationships/image" Target="media/image14.jpg"/><Relationship Id="rId8" Type="http://schemas.openxmlformats.org/officeDocument/2006/relationships/image" Target="media/image17.jpg"/></Relationships>
</file>