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9A5" w:rsidRPr="009233BD" w:rsidRDefault="00DB6125">
      <w:pPr>
        <w:rPr>
          <w:rFonts w:ascii="Times New Roman" w:hAnsi="Times New Roman" w:cs="Times New Roman"/>
          <w:sz w:val="24"/>
          <w:szCs w:val="24"/>
        </w:rPr>
      </w:pPr>
      <w:r w:rsidRPr="009233BD">
        <w:rPr>
          <w:rFonts w:ascii="Times New Roman" w:hAnsi="Times New Roman" w:cs="Times New Roman"/>
          <w:sz w:val="24"/>
          <w:szCs w:val="24"/>
        </w:rPr>
        <w:t>Procedimiento para medir la resistividad de la envoltura de caucho de un material:</w:t>
      </w:r>
    </w:p>
    <w:p w:rsidR="00DB6125" w:rsidRPr="009233BD" w:rsidRDefault="00DB6125">
      <w:pPr>
        <w:rPr>
          <w:sz w:val="24"/>
          <w:szCs w:val="24"/>
        </w:rPr>
      </w:pPr>
      <w:r w:rsidRPr="009233BD">
        <w:rPr>
          <w:noProof/>
          <w:sz w:val="24"/>
          <w:szCs w:val="24"/>
          <w:lang w:eastAsia="es-EC"/>
        </w:rPr>
        <w:drawing>
          <wp:anchor distT="0" distB="0" distL="114300" distR="114300" simplePos="0" relativeHeight="251658240" behindDoc="1" locked="0" layoutInCell="1" allowOverlap="1" wp14:anchorId="3523B491" wp14:editId="35D2F49F">
            <wp:simplePos x="0" y="0"/>
            <wp:positionH relativeFrom="column">
              <wp:posOffset>26670</wp:posOffset>
            </wp:positionH>
            <wp:positionV relativeFrom="paragraph">
              <wp:posOffset>139700</wp:posOffset>
            </wp:positionV>
            <wp:extent cx="2965450" cy="1725295"/>
            <wp:effectExtent l="0" t="0" r="6350" b="8255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ucionsalinavolt1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5450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6125" w:rsidRPr="009233BD" w:rsidRDefault="00DB6125">
      <w:pPr>
        <w:rPr>
          <w:sz w:val="24"/>
          <w:szCs w:val="24"/>
        </w:rPr>
      </w:pPr>
      <w:r w:rsidRPr="009233BD">
        <w:rPr>
          <w:noProof/>
          <w:sz w:val="24"/>
          <w:szCs w:val="24"/>
          <w:lang w:eastAsia="es-EC"/>
        </w:rPr>
        <w:drawing>
          <wp:anchor distT="0" distB="0" distL="114300" distR="114300" simplePos="0" relativeHeight="251659264" behindDoc="1" locked="0" layoutInCell="1" allowOverlap="1" wp14:anchorId="78FF3859" wp14:editId="72219E32">
            <wp:simplePos x="0" y="0"/>
            <wp:positionH relativeFrom="column">
              <wp:posOffset>3578225</wp:posOffset>
            </wp:positionH>
            <wp:positionV relativeFrom="paragraph">
              <wp:posOffset>4445</wp:posOffset>
            </wp:positionV>
            <wp:extent cx="1588135" cy="1583690"/>
            <wp:effectExtent l="0" t="0" r="0" b="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ucionsalinavoltsectrans1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8135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6125" w:rsidRPr="009233BD" w:rsidRDefault="00DB6125" w:rsidP="00DB6125">
      <w:pPr>
        <w:rPr>
          <w:sz w:val="24"/>
          <w:szCs w:val="24"/>
        </w:rPr>
      </w:pPr>
    </w:p>
    <w:p w:rsidR="00DB6125" w:rsidRPr="009233BD" w:rsidRDefault="00DB6125" w:rsidP="00DB6125">
      <w:pPr>
        <w:rPr>
          <w:sz w:val="24"/>
          <w:szCs w:val="24"/>
        </w:rPr>
      </w:pPr>
    </w:p>
    <w:p w:rsidR="00DB6125" w:rsidRPr="009233BD" w:rsidRDefault="00DB6125" w:rsidP="00DB6125">
      <w:pPr>
        <w:rPr>
          <w:sz w:val="24"/>
          <w:szCs w:val="24"/>
        </w:rPr>
      </w:pPr>
    </w:p>
    <w:p w:rsidR="00DB6125" w:rsidRPr="009233BD" w:rsidRDefault="00DB6125" w:rsidP="00DB6125">
      <w:pPr>
        <w:rPr>
          <w:sz w:val="24"/>
          <w:szCs w:val="24"/>
        </w:rPr>
      </w:pPr>
    </w:p>
    <w:p w:rsidR="00DB6125" w:rsidRPr="009233BD" w:rsidRDefault="00DB6125" w:rsidP="00DB6125">
      <w:pPr>
        <w:rPr>
          <w:sz w:val="24"/>
          <w:szCs w:val="24"/>
        </w:rPr>
      </w:pPr>
      <w:r w:rsidRPr="009233BD">
        <w:rPr>
          <w:sz w:val="24"/>
          <w:szCs w:val="24"/>
        </w:rPr>
        <w:t xml:space="preserve">           </w:t>
      </w:r>
      <w:r w:rsidRPr="009233BD">
        <w:rPr>
          <w:sz w:val="24"/>
          <w:szCs w:val="24"/>
        </w:rPr>
        <w:tab/>
      </w:r>
      <w:r w:rsidRPr="009233BD">
        <w:rPr>
          <w:sz w:val="24"/>
          <w:szCs w:val="24"/>
        </w:rPr>
        <w:tab/>
        <w:t xml:space="preserve">   fig. Co</w:t>
      </w:r>
      <w:r w:rsidR="00304E1A">
        <w:rPr>
          <w:sz w:val="24"/>
          <w:szCs w:val="24"/>
        </w:rPr>
        <w:t xml:space="preserve">rriente de fuga </w:t>
      </w:r>
      <w:r w:rsidR="00E169AD">
        <w:rPr>
          <w:sz w:val="24"/>
          <w:szCs w:val="24"/>
        </w:rPr>
        <w:t>de un materia</w:t>
      </w:r>
      <w:r w:rsidR="00E169AD">
        <w:rPr>
          <w:sz w:val="24"/>
          <w:szCs w:val="24"/>
        </w:rPr>
        <w:tab/>
      </w:r>
      <w:r w:rsidR="00E169AD">
        <w:rPr>
          <w:sz w:val="24"/>
          <w:szCs w:val="24"/>
        </w:rPr>
        <w:tab/>
      </w:r>
      <w:r w:rsidRPr="009233BD">
        <w:rPr>
          <w:sz w:val="24"/>
          <w:szCs w:val="24"/>
        </w:rPr>
        <w:t xml:space="preserve"> fig.  Cable</w:t>
      </w:r>
    </w:p>
    <w:p w:rsidR="00DB6125" w:rsidRPr="009233BD" w:rsidRDefault="00D84297" w:rsidP="00D842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33BD">
        <w:rPr>
          <w:rFonts w:ascii="Times New Roman" w:hAnsi="Times New Roman" w:cs="Times New Roman"/>
          <w:sz w:val="24"/>
          <w:szCs w:val="24"/>
        </w:rPr>
        <w:t>Descripción</w:t>
      </w:r>
      <w:r w:rsidR="00DB6125" w:rsidRPr="009233BD">
        <w:rPr>
          <w:rFonts w:ascii="Times New Roman" w:hAnsi="Times New Roman" w:cs="Times New Roman"/>
          <w:sz w:val="24"/>
          <w:szCs w:val="24"/>
        </w:rPr>
        <w:t>:</w:t>
      </w:r>
    </w:p>
    <w:p w:rsidR="00D84297" w:rsidRPr="009233BD" w:rsidRDefault="00CA6BFE" w:rsidP="009233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3BD">
        <w:rPr>
          <w:rFonts w:ascii="Times New Roman" w:hAnsi="Times New Roman" w:cs="Times New Roman"/>
          <w:sz w:val="24"/>
          <w:szCs w:val="24"/>
        </w:rPr>
        <w:t>L</w:t>
      </w:r>
      <w:r w:rsidR="00DB6125" w:rsidRPr="009233BD">
        <w:rPr>
          <w:rFonts w:ascii="Times New Roman" w:hAnsi="Times New Roman" w:cs="Times New Roman"/>
          <w:sz w:val="24"/>
          <w:szCs w:val="24"/>
        </w:rPr>
        <w:t>a res</w:t>
      </w:r>
      <w:r w:rsidRPr="009233BD">
        <w:rPr>
          <w:rFonts w:ascii="Times New Roman" w:hAnsi="Times New Roman" w:cs="Times New Roman"/>
          <w:sz w:val="24"/>
          <w:szCs w:val="24"/>
        </w:rPr>
        <w:t>istencia de fuga de un conductor recubierto con capa aislante de caucho de mide de la siguiente manera.</w:t>
      </w:r>
    </w:p>
    <w:p w:rsidR="00CA6BFE" w:rsidRPr="009233BD" w:rsidRDefault="00CA6BFE" w:rsidP="009233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3BD">
        <w:rPr>
          <w:rFonts w:ascii="Times New Roman" w:hAnsi="Times New Roman" w:cs="Times New Roman"/>
          <w:sz w:val="24"/>
          <w:szCs w:val="24"/>
        </w:rPr>
        <w:t>Una longitud L de cable aislado se sumerge con una solución de sal en agua, se aplica una diferencia de potencial entre el conductor  y la solución salina y se mide la I.</w:t>
      </w:r>
    </w:p>
    <w:p w:rsidR="00CA6BFE" w:rsidRPr="009233BD" w:rsidRDefault="00CA6BFE" w:rsidP="00D842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3BD">
        <w:rPr>
          <w:rFonts w:ascii="Times New Roman" w:hAnsi="Times New Roman" w:cs="Times New Roman"/>
          <w:sz w:val="24"/>
          <w:szCs w:val="24"/>
        </w:rPr>
        <w:t xml:space="preserve">Datos: </w:t>
      </w:r>
    </w:p>
    <w:p w:rsidR="00CA6BFE" w:rsidRPr="009233BD" w:rsidRDefault="00CA6BFE" w:rsidP="00D8429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L=3 m</m:t>
          </m:r>
        </m:oMath>
      </m:oMathPara>
    </w:p>
    <w:p w:rsidR="00CA6BFE" w:rsidRPr="009233BD" w:rsidRDefault="00CA6BFE" w:rsidP="00D8429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∆V=200 V</m:t>
          </m:r>
        </m:oMath>
      </m:oMathPara>
    </w:p>
    <w:p w:rsidR="00CA6BFE" w:rsidRPr="009233BD" w:rsidRDefault="00CA6BFE" w:rsidP="00D8429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I=2 nA</m:t>
          </m:r>
        </m:oMath>
      </m:oMathPara>
    </w:p>
    <w:p w:rsidR="00CA6BFE" w:rsidRPr="009233BD" w:rsidRDefault="00CA6BFE" w:rsidP="00D8429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a ,es el radio inferior</m:t>
          </m:r>
        </m:oMath>
      </m:oMathPara>
    </w:p>
    <w:p w:rsidR="00CA6BFE" w:rsidRPr="009233BD" w:rsidRDefault="00CA6BFE" w:rsidP="00D8429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b=k*a ,es el radio mayor, k es una constante de proporcionalidad</m:t>
          </m:r>
        </m:oMath>
      </m:oMathPara>
    </w:p>
    <w:p w:rsidR="00CA6BFE" w:rsidRPr="009233BD" w:rsidRDefault="00CA6BFE" w:rsidP="00CA6BFE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233BD">
        <w:rPr>
          <w:rFonts w:ascii="Times New Roman" w:eastAsiaTheme="minorEastAsia" w:hAnsi="Times New Roman" w:cs="Times New Roman"/>
          <w:sz w:val="24"/>
          <w:szCs w:val="24"/>
        </w:rPr>
        <w:t>Solución:</w:t>
      </w:r>
    </w:p>
    <w:p w:rsidR="00684050" w:rsidRPr="009233BD" w:rsidRDefault="00684050" w:rsidP="00CA6BFE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233BD">
        <w:rPr>
          <w:rFonts w:ascii="Times New Roman" w:eastAsiaTheme="minorEastAsia" w:hAnsi="Times New Roman" w:cs="Times New Roman"/>
          <w:sz w:val="24"/>
          <w:szCs w:val="24"/>
        </w:rPr>
        <w:t>Iniciamos con el algoritmo</w:t>
      </w:r>
    </w:p>
    <w:p w:rsidR="00684050" w:rsidRPr="009233BD" w:rsidRDefault="00684050" w:rsidP="00CA6BFE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I →</m:t>
          </m:r>
          <m:acc>
            <m:accPr>
              <m:chr m:val="⃗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j</m:t>
              </m:r>
            </m:e>
          </m:acc>
          <m:r>
            <w:rPr>
              <w:rFonts w:ascii="Cambria Math" w:eastAsiaTheme="minorEastAsia" w:hAnsi="Cambria Math" w:cs="Times New Roman"/>
              <w:sz w:val="24"/>
              <w:szCs w:val="24"/>
            </w:rPr>
            <m:t>→</m:t>
          </m:r>
          <m:acc>
            <m:accPr>
              <m:chr m:val="⃗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E</m:t>
              </m:r>
            </m:e>
          </m:acc>
          <m:r>
            <w:rPr>
              <w:rFonts w:ascii="Cambria Math" w:eastAsiaTheme="minorEastAsia" w:hAnsi="Cambria Math" w:cs="Times New Roman"/>
              <w:sz w:val="24"/>
              <w:szCs w:val="24"/>
            </w:rPr>
            <m:t>→∆V→ley de Ohm</m:t>
          </m:r>
        </m:oMath>
      </m:oMathPara>
    </w:p>
    <w:p w:rsidR="009233BD" w:rsidRPr="009233BD" w:rsidRDefault="009233BD" w:rsidP="00CA6BFE">
      <w:pPr>
        <w:spacing w:line="240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9233BD">
        <w:rPr>
          <w:rFonts w:ascii="Times New Roman" w:eastAsiaTheme="minorEastAsia" w:hAnsi="Times New Roman" w:cs="Times New Roman"/>
          <w:i/>
          <w:sz w:val="24"/>
          <w:szCs w:val="24"/>
        </w:rPr>
        <w:t>K=2</w:t>
      </w:r>
    </w:p>
    <w:p w:rsidR="00684050" w:rsidRPr="009233BD" w:rsidRDefault="00684050" w:rsidP="009233BD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I=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/>
            <m:sup/>
            <m:e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j</m:t>
                  </m:r>
                </m:e>
              </m:acc>
            </m:e>
          </m:nary>
          <m:r>
            <w:rPr>
              <w:rFonts w:ascii="Cambria Math" w:eastAsiaTheme="minorEastAsia" w:hAnsi="Cambria Math" w:cs="Times New Roman"/>
              <w:sz w:val="24"/>
              <w:szCs w:val="24"/>
            </w:rPr>
            <m:t>⋅d</m:t>
          </m:r>
          <m:acc>
            <m:accPr>
              <m:chr m:val="⃗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</m:acc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→      I=J*2πrL       →     J=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2πrL</m:t>
              </m:r>
            </m:den>
          </m:f>
        </m:oMath>
      </m:oMathPara>
    </w:p>
    <w:p w:rsidR="00684050" w:rsidRPr="009233BD" w:rsidRDefault="00684050" w:rsidP="009233BD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E=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J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σ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 →      E=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2πrLσ</m:t>
              </m:r>
            </m:den>
          </m:f>
        </m:oMath>
      </m:oMathPara>
    </w:p>
    <w:p w:rsidR="00684050" w:rsidRPr="009233BD" w:rsidRDefault="00684050" w:rsidP="009233BD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∆V=-</m:t>
          </m:r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sup>
            <m:e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E</m:t>
                  </m:r>
                </m:e>
              </m:acc>
            </m:e>
          </m:nary>
          <m:r>
            <w:rPr>
              <w:rFonts w:ascii="Cambria Math" w:eastAsiaTheme="minorEastAsia" w:hAnsi="Cambria Math" w:cs="Times New Roman"/>
              <w:sz w:val="24"/>
              <w:szCs w:val="24"/>
            </w:rPr>
            <m:t>⋅d</m:t>
          </m:r>
          <m:acc>
            <m:accPr>
              <m:chr m:val="⃗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</m:e>
          </m:acc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→     </m:t>
          </m:r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ka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I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2πrLσ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4"/>
              <w:szCs w:val="24"/>
            </w:rPr>
            <m:t>dr     →      ∆V=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2πLσ</m:t>
              </m:r>
            </m:den>
          </m:f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k</m:t>
                  </m:r>
                </m:e>
              </m:d>
            </m:e>
          </m:func>
        </m:oMath>
      </m:oMathPara>
    </w:p>
    <w:p w:rsidR="00D84297" w:rsidRPr="009233BD" w:rsidRDefault="00D84297" w:rsidP="009233BD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σ=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2πL*∆V</m:t>
              </m:r>
            </m:den>
          </m:f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k</m:t>
                  </m:r>
                </m:e>
              </m:d>
            </m:e>
          </m:func>
        </m:oMath>
      </m:oMathPara>
    </w:p>
    <w:p w:rsidR="00D84297" w:rsidRPr="009233BD" w:rsidRDefault="00D84297" w:rsidP="009233BD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ρ=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σ</m:t>
              </m:r>
            </m:den>
          </m:f>
        </m:oMath>
      </m:oMathPara>
    </w:p>
    <w:p w:rsidR="009233BD" w:rsidRDefault="009233BD" w:rsidP="009233BD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304E1A" w:rsidRPr="009233BD" w:rsidRDefault="00304E1A" w:rsidP="009233BD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9233BD" w:rsidRDefault="009233BD" w:rsidP="00CA6BFE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9233BD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Usando </w:t>
      </w:r>
      <w:proofErr w:type="spellStart"/>
      <w:r w:rsidRPr="009233BD">
        <w:rPr>
          <w:rFonts w:ascii="Times New Roman" w:eastAsiaTheme="minorEastAsia" w:hAnsi="Times New Roman" w:cs="Times New Roman"/>
          <w:sz w:val="28"/>
          <w:szCs w:val="28"/>
        </w:rPr>
        <w:t>matlab</w:t>
      </w:r>
      <w:proofErr w:type="spellEnd"/>
    </w:p>
    <w:p w:rsidR="009233BD" w:rsidRPr="009233BD" w:rsidRDefault="009233BD" w:rsidP="00CA6BFE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9233BD">
        <w:rPr>
          <w:rFonts w:ascii="Times New Roman" w:eastAsiaTheme="minorEastAsia" w:hAnsi="Times New Roman" w:cs="Times New Roman"/>
          <w:b/>
          <w:sz w:val="28"/>
          <w:szCs w:val="28"/>
        </w:rPr>
        <w:t>------------------------------------------------------------------------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medicion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de la resistencia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%%de una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emboltura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de caucho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  <w:proofErr w:type="gramEnd"/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fprintf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'conductancia de una envoltura de caucho\n'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I=2e-9; </w:t>
      </w: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%[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A]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V=200;  </w:t>
      </w: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%[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V]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b=1e-2; </w:t>
      </w: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%[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m]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a=0.5e-2; </w:t>
      </w: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%[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m]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l=3;    </w:t>
      </w: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%[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m]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fprintf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'Datos:'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233BD" w:rsidRP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fprintf</w:t>
      </w:r>
      <w:proofErr w:type="spellEnd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9233BD">
        <w:rPr>
          <w:rFonts w:ascii="Courier New" w:hAnsi="Courier New" w:cs="Courier New"/>
          <w:color w:val="A020F0"/>
          <w:sz w:val="20"/>
          <w:szCs w:val="20"/>
          <w:lang w:val="en-US"/>
        </w:rPr>
        <w:t>'\</w:t>
      </w:r>
      <w:proofErr w:type="spellStart"/>
      <w:r w:rsidRPr="009233BD">
        <w:rPr>
          <w:rFonts w:ascii="Courier New" w:hAnsi="Courier New" w:cs="Courier New"/>
          <w:color w:val="A020F0"/>
          <w:sz w:val="20"/>
          <w:szCs w:val="20"/>
          <w:lang w:val="en-US"/>
        </w:rPr>
        <w:t>nI</w:t>
      </w:r>
      <w:proofErr w:type="spellEnd"/>
      <w:r w:rsidRPr="009233BD">
        <w:rPr>
          <w:rFonts w:ascii="Courier New" w:hAnsi="Courier New" w:cs="Courier New"/>
          <w:color w:val="A020F0"/>
          <w:sz w:val="20"/>
          <w:szCs w:val="20"/>
          <w:lang w:val="en-US"/>
        </w:rPr>
        <w:t xml:space="preserve"> :\n'</w:t>
      </w:r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9233BD" w:rsidRP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I)</w:t>
      </w:r>
    </w:p>
    <w:p w:rsidR="009233BD" w:rsidRP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fprintf</w:t>
      </w:r>
      <w:proofErr w:type="spellEnd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9233BD">
        <w:rPr>
          <w:rFonts w:ascii="Courier New" w:hAnsi="Courier New" w:cs="Courier New"/>
          <w:color w:val="A020F0"/>
          <w:sz w:val="20"/>
          <w:szCs w:val="20"/>
          <w:lang w:val="en-US"/>
        </w:rPr>
        <w:t>'V :\n'</w:t>
      </w:r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9233BD" w:rsidRP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V)</w:t>
      </w:r>
    </w:p>
    <w:p w:rsidR="009233BD" w:rsidRP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fprintf</w:t>
      </w:r>
      <w:proofErr w:type="spellEnd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9233BD">
        <w:rPr>
          <w:rFonts w:ascii="Courier New" w:hAnsi="Courier New" w:cs="Courier New"/>
          <w:color w:val="A020F0"/>
          <w:sz w:val="20"/>
          <w:szCs w:val="20"/>
          <w:lang w:val="en-US"/>
        </w:rPr>
        <w:t>'radio inferior :\n'</w:t>
      </w:r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9233BD" w:rsidRP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disp</w:t>
      </w:r>
      <w:proofErr w:type="spellEnd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a)</w:t>
      </w:r>
    </w:p>
    <w:p w:rsidR="009233BD" w:rsidRP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proofErr w:type="gramStart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fprintf</w:t>
      </w:r>
      <w:proofErr w:type="spellEnd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9233BD">
        <w:rPr>
          <w:rFonts w:ascii="Courier New" w:hAnsi="Courier New" w:cs="Courier New"/>
          <w:color w:val="A020F0"/>
          <w:sz w:val="20"/>
          <w:szCs w:val="20"/>
          <w:lang w:val="en-US"/>
        </w:rPr>
        <w:t>'radio mayor :\n'</w:t>
      </w:r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b)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I =&gt; J =&gt; E =&gt; V =&gt; sigma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fprintf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'calculando...\n\n'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sigma=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I*log(b/a)/(V*2*pi*l);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rho=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1/sigma;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fprintf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'conductividad = %.3d[S/m]\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n'</w:t>
      </w:r>
      <w:r>
        <w:rPr>
          <w:rFonts w:ascii="Courier New" w:hAnsi="Courier New" w:cs="Courier New"/>
          <w:color w:val="000000"/>
          <w:sz w:val="20"/>
          <w:szCs w:val="20"/>
        </w:rPr>
        <w:t>,sigma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proofErr w:type="gramStart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fprintf</w:t>
      </w:r>
      <w:proofErr w:type="spellEnd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9233BD">
        <w:rPr>
          <w:rFonts w:ascii="Courier New" w:hAnsi="Courier New" w:cs="Courier New"/>
          <w:color w:val="A020F0"/>
          <w:sz w:val="20"/>
          <w:szCs w:val="20"/>
          <w:lang w:val="en-US"/>
        </w:rPr>
        <w:t>'</w:t>
      </w:r>
      <w:proofErr w:type="spellStart"/>
      <w:r w:rsidRPr="009233BD">
        <w:rPr>
          <w:rFonts w:ascii="Courier New" w:hAnsi="Courier New" w:cs="Courier New"/>
          <w:color w:val="A020F0"/>
          <w:sz w:val="20"/>
          <w:szCs w:val="20"/>
          <w:lang w:val="en-US"/>
        </w:rPr>
        <w:t>resistividad</w:t>
      </w:r>
      <w:proofErr w:type="spellEnd"/>
      <w:r w:rsidRPr="009233BD">
        <w:rPr>
          <w:rFonts w:ascii="Courier New" w:hAnsi="Courier New" w:cs="Courier New"/>
          <w:color w:val="A020F0"/>
          <w:sz w:val="20"/>
          <w:szCs w:val="20"/>
          <w:lang w:val="en-US"/>
        </w:rPr>
        <w:t xml:space="preserve"> = %.3d[ohm*m]\</w:t>
      </w:r>
      <w:proofErr w:type="spellStart"/>
      <w:r w:rsidRPr="009233BD">
        <w:rPr>
          <w:rFonts w:ascii="Courier New" w:hAnsi="Courier New" w:cs="Courier New"/>
          <w:color w:val="A020F0"/>
          <w:sz w:val="20"/>
          <w:szCs w:val="20"/>
          <w:lang w:val="en-US"/>
        </w:rPr>
        <w:t>n'</w:t>
      </w:r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,rho</w:t>
      </w:r>
      <w:proofErr w:type="spellEnd"/>
      <w:r w:rsidRPr="009233BD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9233BD" w:rsidRP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8"/>
          <w:szCs w:val="28"/>
          <w:lang w:val="en-US"/>
        </w:rPr>
      </w:pPr>
      <w:r w:rsidRPr="009233BD">
        <w:rPr>
          <w:rFonts w:ascii="Courier New" w:hAnsi="Courier New" w:cs="Courier New"/>
          <w:color w:val="000000"/>
          <w:sz w:val="28"/>
          <w:szCs w:val="28"/>
          <w:lang w:val="en-US"/>
        </w:rPr>
        <w:t>------------------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----------------</w:t>
      </w:r>
      <w:r w:rsidRPr="009233BD">
        <w:rPr>
          <w:rFonts w:ascii="Courier New" w:hAnsi="Courier New" w:cs="Courier New"/>
          <w:color w:val="000000"/>
          <w:sz w:val="28"/>
          <w:szCs w:val="28"/>
          <w:lang w:val="en-US"/>
        </w:rPr>
        <w:t>-------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RESPUESTA:</w:t>
      </w:r>
    </w:p>
    <w:p w:rsidR="009233BD" w:rsidRDefault="009233BD" w:rsidP="009233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9233BD" w:rsidRPr="009233BD" w:rsidRDefault="009233BD" w:rsidP="009233BD">
      <w:pPr>
        <w:spacing w:line="240" w:lineRule="auto"/>
        <w:jc w:val="center"/>
        <w:rPr>
          <w:rFonts w:ascii="Times New Roman" w:eastAsiaTheme="minorEastAsia" w:hAnsi="Times New Roman" w:cs="Times New Roman"/>
          <w:sz w:val="18"/>
          <w:szCs w:val="18"/>
          <w:lang w:val="en-US"/>
        </w:rPr>
      </w:pPr>
      <w:r>
        <w:rPr>
          <w:rFonts w:ascii="Times New Roman" w:eastAsiaTheme="minorEastAsia" w:hAnsi="Times New Roman" w:cs="Times New Roman"/>
          <w:noProof/>
          <w:sz w:val="18"/>
          <w:szCs w:val="18"/>
          <w:lang w:eastAsia="es-EC"/>
        </w:rPr>
        <w:drawing>
          <wp:inline distT="0" distB="0" distL="0" distR="0">
            <wp:extent cx="4474431" cy="4098274"/>
            <wp:effectExtent l="0" t="0" r="254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DASKK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8337" cy="4101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33BD" w:rsidRPr="009233BD" w:rsidSect="00DB6125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29"/>
    <w:rsid w:val="002549A5"/>
    <w:rsid w:val="00304E1A"/>
    <w:rsid w:val="00684050"/>
    <w:rsid w:val="009233BD"/>
    <w:rsid w:val="00AD691E"/>
    <w:rsid w:val="00CA6BFE"/>
    <w:rsid w:val="00CD0429"/>
    <w:rsid w:val="00D84297"/>
    <w:rsid w:val="00DB6125"/>
    <w:rsid w:val="00E1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B6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6125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CA6BF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B6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6125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CA6B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9AE86-472A-432E-9168-6E382ADF8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Salazar</dc:creator>
  <cp:keywords/>
  <dc:description/>
  <cp:lastModifiedBy>Ivan Salazar</cp:lastModifiedBy>
  <cp:revision>5</cp:revision>
  <dcterms:created xsi:type="dcterms:W3CDTF">2013-08-31T23:12:00Z</dcterms:created>
  <dcterms:modified xsi:type="dcterms:W3CDTF">2013-09-04T17:22:00Z</dcterms:modified>
</cp:coreProperties>
</file>